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21.10.2026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14:00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PORTAL KOCAELİ, KİOSK SİSTEMİ GELİŞTİRMELERİ, MEZARLIK VE GÜBRE DESTEK SİSTEMLERİ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PORTAL 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MEZARLIK VE GÜBRE DESTEK SİSTEMLERİ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KİOSK SİSTEMİ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PORTAL 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PORTAL 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Ana sayfa açılışında görüntülenen alana zorunlu alanlar bölümünün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Bu alanda, deneyimlerin kullanıcının kendi birimi ve İnsan Kaynakları (İK) birimiyle doğrudan paylaşılabileceğini belirten bilgilendirme metninin yer alması ve kullanıcıyı yönlendiren bilgi (info) alanlarının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Portal yönetim panelindeki yönlendirme kurallarına puantör seçeneğinin eklenmesi ve ilgili verilerin API üzerinden alınması; yönlendirme kuralları ve belgeler dâhil ilgili verilerin, belediye tarafından gerekli ayrıştırma ve düzenlemeler yapıldıktan sonra doğru formatta iletilmesi,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Belge Gönder modülünün şimdilik pasif duruma alınması,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Ana sayfaya, Kocaeli Ansiklopedisi üzerinden veri çekerek içerik sunan Tarihte Bugün widget’ının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Hizmetler alanında kullanıcının kendi birimiyle ilgili hizmetlerin önerilmesi,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Personel ekranlarındaki hizmetler alanının kaldırılması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MEZARLIK VE GÜBRE DESTEK SİSTEMLERİ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MEZARLIK VE GÜBRE DESTEK SİSTEMLERİ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Mezarlık ve gübre destek sistemlerinin tek bir alanda toplanarak buradan yönetilebilmesine yönelik analiz çalışmalarının yapılması,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Mevcut sistemlerin işleyişinin, veri yapılarının ve ihtiyaçların incelenerek birleştirme yaklaşımının belirlenmesi,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Konuya ilişkin dokümantasyonun hazırlanması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KİOSK SİSTEMİ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KİOSK SİSTEMİ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Kentaktif için ayrı bir kiosk çalışması yapılması ve kioskların Kocaeli Kongre Merkezi gibi alanlarda lokasyona uygun şekilde konumlandırılmasına yönelik analizin yapılması,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Etkinliğe katılım durumunun (katıldım / katılmadım) bu kiosk üzerinden bildirilebilmesinin sağlanması,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Katılımcı yaka kartı basımı için yazıcı vb. donanım ihtiyaçlarının belirlenmesi ve bu donanımların kiosk yazılımına entegrasyonunun (yazdırma servisi, cihaz sürücüsü ve kart şablonu altyapısı) sağlanması.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